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FE" w:rsidRPr="00630DFE" w:rsidRDefault="00630DFE" w:rsidP="00630DFE">
      <w:pPr>
        <w:jc w:val="center"/>
        <w:rPr>
          <w:b/>
          <w:i/>
          <w:sz w:val="32"/>
          <w:szCs w:val="28"/>
          <w:u w:val="single"/>
        </w:rPr>
      </w:pPr>
      <w:r w:rsidRPr="00630DFE">
        <w:rPr>
          <w:b/>
          <w:i/>
          <w:sz w:val="32"/>
          <w:szCs w:val="28"/>
          <w:u w:val="single"/>
        </w:rPr>
        <w:t>ΠΡΟΣΚΛΗΣΗ</w:t>
      </w:r>
    </w:p>
    <w:p w:rsidR="00134C79" w:rsidRPr="00134C79" w:rsidRDefault="00134C79" w:rsidP="00134C79">
      <w:pPr>
        <w:jc w:val="both"/>
        <w:rPr>
          <w:rFonts w:eastAsia="Times New Roman"/>
          <w:sz w:val="24"/>
          <w:szCs w:val="24"/>
          <w:lang w:eastAsia="el-GR"/>
        </w:rPr>
      </w:pPr>
      <w:r w:rsidRPr="00B1503E">
        <w:rPr>
          <w:rFonts w:eastAsia="Times New Roman"/>
          <w:sz w:val="24"/>
          <w:szCs w:val="24"/>
          <w:lang w:eastAsia="el-GR"/>
        </w:rPr>
        <w:t xml:space="preserve">Ο </w:t>
      </w:r>
      <w:r w:rsidRPr="00134C79">
        <w:rPr>
          <w:rFonts w:eastAsia="Times New Roman"/>
          <w:b/>
          <w:sz w:val="24"/>
          <w:szCs w:val="24"/>
          <w:lang w:eastAsia="el-GR"/>
        </w:rPr>
        <w:t>Δήμος Πάργας</w:t>
      </w:r>
      <w:r w:rsidRPr="00B1503E">
        <w:rPr>
          <w:rFonts w:eastAsia="Times New Roman"/>
          <w:sz w:val="24"/>
          <w:szCs w:val="24"/>
          <w:lang w:eastAsia="el-GR"/>
        </w:rPr>
        <w:t xml:space="preserve"> σε μια κοινή προσπάθεια φ</w:t>
      </w:r>
      <w:r>
        <w:rPr>
          <w:rFonts w:eastAsia="Times New Roman"/>
          <w:sz w:val="24"/>
          <w:szCs w:val="24"/>
          <w:lang w:eastAsia="el-GR"/>
        </w:rPr>
        <w:t>ορέων, συλλόγων, επιχειρήσεων</w:t>
      </w:r>
      <w:r w:rsidRPr="00B1503E">
        <w:rPr>
          <w:rFonts w:eastAsia="Times New Roman"/>
          <w:sz w:val="24"/>
          <w:szCs w:val="24"/>
          <w:lang w:eastAsia="el-GR"/>
        </w:rPr>
        <w:t xml:space="preserve"> του </w:t>
      </w:r>
      <w:r>
        <w:rPr>
          <w:rFonts w:eastAsia="Times New Roman"/>
          <w:sz w:val="24"/>
          <w:szCs w:val="24"/>
          <w:lang w:eastAsia="el-GR"/>
        </w:rPr>
        <w:t>τόπου μας</w:t>
      </w:r>
      <w:r w:rsidRPr="00134C79">
        <w:rPr>
          <w:rFonts w:eastAsia="Times New Roman"/>
          <w:sz w:val="24"/>
          <w:szCs w:val="24"/>
          <w:lang w:eastAsia="el-GR"/>
        </w:rPr>
        <w:t xml:space="preserve"> </w:t>
      </w:r>
      <w:r>
        <w:rPr>
          <w:rFonts w:eastAsia="Times New Roman"/>
          <w:sz w:val="24"/>
          <w:szCs w:val="24"/>
          <w:lang w:eastAsia="el-GR"/>
        </w:rPr>
        <w:t xml:space="preserve">θα συμμετάσχει στην </w:t>
      </w:r>
      <w:r w:rsidRPr="00134C79">
        <w:rPr>
          <w:rFonts w:eastAsia="Times New Roman"/>
          <w:b/>
          <w:sz w:val="24"/>
          <w:szCs w:val="24"/>
          <w:lang w:eastAsia="el-GR"/>
        </w:rPr>
        <w:t>29η PHILOXENIA 2013</w:t>
      </w:r>
      <w:r>
        <w:rPr>
          <w:rFonts w:eastAsia="Times New Roman"/>
          <w:sz w:val="24"/>
          <w:szCs w:val="24"/>
          <w:lang w:eastAsia="el-GR"/>
        </w:rPr>
        <w:t xml:space="preserve">, που θα διεξαχθεί στη Θεσσαλονίκη στο Εκθεσιακό Κέντρο HELEXPO, από </w:t>
      </w:r>
      <w:r w:rsidRPr="00134C79">
        <w:rPr>
          <w:rFonts w:eastAsia="Times New Roman"/>
          <w:b/>
          <w:sz w:val="24"/>
          <w:szCs w:val="24"/>
          <w:lang w:eastAsia="el-GR"/>
        </w:rPr>
        <w:t>21 έως 24 Νοεμβρίου</w:t>
      </w:r>
      <w:r>
        <w:rPr>
          <w:rFonts w:eastAsia="Times New Roman"/>
          <w:sz w:val="24"/>
          <w:szCs w:val="24"/>
          <w:lang w:eastAsia="el-GR"/>
        </w:rPr>
        <w:t>.</w:t>
      </w:r>
    </w:p>
    <w:p w:rsidR="00134C79" w:rsidRPr="00134C79" w:rsidRDefault="00134C79" w:rsidP="00134C79">
      <w:pPr>
        <w:jc w:val="both"/>
        <w:rPr>
          <w:rFonts w:eastAsia="Times New Roman"/>
          <w:sz w:val="24"/>
          <w:szCs w:val="24"/>
          <w:lang w:eastAsia="el-GR"/>
        </w:rPr>
      </w:pPr>
      <w:r w:rsidRPr="00B1503E">
        <w:rPr>
          <w:rFonts w:eastAsia="Times New Roman"/>
          <w:sz w:val="24"/>
          <w:szCs w:val="24"/>
          <w:lang w:eastAsia="el-GR"/>
        </w:rPr>
        <w:t>Η παρουσία σας θα μας δώσει ιδιαίτερη χαρά και θα ήταν τιμή μας να παραβρεθείτε ε</w:t>
      </w:r>
      <w:r>
        <w:rPr>
          <w:rFonts w:eastAsia="Times New Roman"/>
          <w:sz w:val="24"/>
          <w:szCs w:val="24"/>
          <w:lang w:eastAsia="el-GR"/>
        </w:rPr>
        <w:t>νισχύοντας</w:t>
      </w:r>
      <w:r w:rsidRPr="00B1503E">
        <w:rPr>
          <w:rFonts w:eastAsia="Times New Roman"/>
          <w:sz w:val="24"/>
          <w:szCs w:val="24"/>
          <w:lang w:eastAsia="el-GR"/>
        </w:rPr>
        <w:t xml:space="preserve"> </w:t>
      </w:r>
      <w:r>
        <w:rPr>
          <w:rFonts w:eastAsia="Times New Roman"/>
          <w:sz w:val="24"/>
          <w:szCs w:val="24"/>
          <w:lang w:eastAsia="el-GR"/>
        </w:rPr>
        <w:t>τη συλλογική</w:t>
      </w:r>
      <w:r w:rsidRPr="00B1503E">
        <w:rPr>
          <w:rFonts w:eastAsia="Times New Roman"/>
          <w:sz w:val="24"/>
          <w:szCs w:val="24"/>
          <w:lang w:eastAsia="el-GR"/>
        </w:rPr>
        <w:t xml:space="preserve"> </w:t>
      </w:r>
      <w:r>
        <w:rPr>
          <w:rFonts w:eastAsia="Times New Roman"/>
          <w:sz w:val="24"/>
          <w:szCs w:val="24"/>
          <w:lang w:eastAsia="el-GR"/>
        </w:rPr>
        <w:t xml:space="preserve">μας </w:t>
      </w:r>
      <w:r w:rsidRPr="00B1503E">
        <w:rPr>
          <w:rFonts w:eastAsia="Times New Roman"/>
          <w:sz w:val="24"/>
          <w:szCs w:val="24"/>
          <w:lang w:eastAsia="el-GR"/>
        </w:rPr>
        <w:t>προσπάθεια.</w:t>
      </w:r>
    </w:p>
    <w:p w:rsidR="00134C79" w:rsidRPr="00134C79" w:rsidRDefault="00134C79" w:rsidP="00134C79">
      <w:pPr>
        <w:jc w:val="both"/>
        <w:rPr>
          <w:rFonts w:eastAsia="Times New Roman"/>
          <w:sz w:val="24"/>
          <w:szCs w:val="24"/>
          <w:lang w:eastAsia="el-GR"/>
        </w:rPr>
      </w:pPr>
      <w:r w:rsidRPr="00B1503E">
        <w:rPr>
          <w:rFonts w:eastAsia="Times New Roman"/>
          <w:sz w:val="24"/>
          <w:szCs w:val="24"/>
          <w:lang w:eastAsia="el-GR"/>
        </w:rPr>
        <w:t>Σας περιμ</w:t>
      </w:r>
      <w:r>
        <w:rPr>
          <w:rFonts w:eastAsia="Times New Roman"/>
          <w:sz w:val="24"/>
          <w:szCs w:val="24"/>
          <w:lang w:eastAsia="el-GR"/>
        </w:rPr>
        <w:t xml:space="preserve">ένουμε στο </w:t>
      </w:r>
      <w:r w:rsidRPr="00134C79">
        <w:rPr>
          <w:rFonts w:eastAsia="Times New Roman"/>
          <w:b/>
          <w:sz w:val="24"/>
          <w:szCs w:val="24"/>
          <w:lang w:eastAsia="el-GR"/>
        </w:rPr>
        <w:t xml:space="preserve">περίπτερο 13 </w:t>
      </w:r>
      <w:proofErr w:type="spellStart"/>
      <w:r w:rsidRPr="00134C79">
        <w:rPr>
          <w:rFonts w:eastAsia="Times New Roman"/>
          <w:b/>
          <w:sz w:val="24"/>
          <w:szCs w:val="24"/>
          <w:lang w:eastAsia="el-GR"/>
        </w:rPr>
        <w:t>stand</w:t>
      </w:r>
      <w:proofErr w:type="spellEnd"/>
      <w:r w:rsidRPr="00134C79">
        <w:rPr>
          <w:rFonts w:eastAsia="Times New Roman"/>
          <w:b/>
          <w:sz w:val="24"/>
          <w:szCs w:val="24"/>
          <w:lang w:eastAsia="el-GR"/>
        </w:rPr>
        <w:t xml:space="preserve"> 20 </w:t>
      </w:r>
      <w:r w:rsidRPr="00134C79">
        <w:rPr>
          <w:rFonts w:eastAsia="Times New Roman"/>
          <w:b/>
          <w:sz w:val="24"/>
          <w:szCs w:val="24"/>
          <w:lang w:val="en-US" w:eastAsia="el-GR"/>
        </w:rPr>
        <w:t>B</w:t>
      </w:r>
      <w:r w:rsidRPr="00B1503E">
        <w:rPr>
          <w:rFonts w:eastAsia="Times New Roman"/>
          <w:sz w:val="24"/>
          <w:szCs w:val="24"/>
          <w:lang w:eastAsia="el-GR"/>
        </w:rPr>
        <w:t>.</w:t>
      </w:r>
    </w:p>
    <w:p w:rsidR="00630DFE" w:rsidRPr="00630DFE" w:rsidRDefault="00630DFE" w:rsidP="00630DFE">
      <w:pPr>
        <w:jc w:val="center"/>
        <w:rPr>
          <w:sz w:val="24"/>
          <w:szCs w:val="28"/>
        </w:rPr>
      </w:pPr>
      <w:r w:rsidRPr="00630DFE">
        <w:rPr>
          <w:sz w:val="24"/>
          <w:szCs w:val="28"/>
        </w:rPr>
        <w:t xml:space="preserve">Με </w:t>
      </w:r>
      <w:r w:rsidR="00134C79">
        <w:rPr>
          <w:sz w:val="24"/>
          <w:szCs w:val="28"/>
        </w:rPr>
        <w:t>εκτίμηση</w:t>
      </w:r>
      <w:r w:rsidRPr="00630DFE">
        <w:rPr>
          <w:sz w:val="24"/>
          <w:szCs w:val="28"/>
        </w:rPr>
        <w:t>,</w:t>
      </w:r>
    </w:p>
    <w:p w:rsidR="00630DFE" w:rsidRDefault="009331CC" w:rsidP="00134C79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Αθανάσιος </w:t>
      </w:r>
      <w:proofErr w:type="spellStart"/>
      <w:r>
        <w:rPr>
          <w:b/>
          <w:sz w:val="24"/>
          <w:szCs w:val="28"/>
        </w:rPr>
        <w:t>Λιόλιος</w:t>
      </w:r>
      <w:proofErr w:type="spellEnd"/>
      <w:r w:rsidR="00044324">
        <w:rPr>
          <w:b/>
          <w:sz w:val="24"/>
          <w:szCs w:val="28"/>
        </w:rPr>
        <w:t xml:space="preserve"> </w:t>
      </w:r>
    </w:p>
    <w:p w:rsidR="00A957D6" w:rsidRPr="009331CC" w:rsidRDefault="009331CC" w:rsidP="009331CC">
      <w:pPr>
        <w:tabs>
          <w:tab w:val="left" w:pos="3630"/>
        </w:tabs>
        <w:ind w:firstLine="720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>Δήμαρχος Πάργας</w:t>
      </w:r>
    </w:p>
    <w:sectPr w:rsidR="00A957D6" w:rsidRPr="009331CC" w:rsidSect="00630DFE">
      <w:headerReference w:type="default" r:id="rId7"/>
      <w:footerReference w:type="default" r:id="rId8"/>
      <w:pgSz w:w="11907" w:h="8391" w:orient="landscape" w:code="11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84" w:rsidRDefault="00CD4F84" w:rsidP="00630DFE">
      <w:pPr>
        <w:spacing w:after="0" w:line="240" w:lineRule="auto"/>
      </w:pPr>
      <w:r>
        <w:separator/>
      </w:r>
    </w:p>
  </w:endnote>
  <w:endnote w:type="continuationSeparator" w:id="0">
    <w:p w:rsidR="00CD4F84" w:rsidRDefault="00CD4F84" w:rsidP="0063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FE" w:rsidRDefault="00134C79">
    <w:pPr>
      <w:pStyle w:val="a5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-593089</wp:posOffset>
          </wp:positionV>
          <wp:extent cx="5400675" cy="974572"/>
          <wp:effectExtent l="19050" t="0" r="9525" b="0"/>
          <wp:wrapNone/>
          <wp:docPr id="1" name="0 - Εικόνα" descr="Top_Section_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Section_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84" w:rsidRDefault="00CD4F84" w:rsidP="00630DFE">
      <w:pPr>
        <w:spacing w:after="0" w:line="240" w:lineRule="auto"/>
      </w:pPr>
      <w:r>
        <w:separator/>
      </w:r>
    </w:p>
  </w:footnote>
  <w:footnote w:type="continuationSeparator" w:id="0">
    <w:p w:rsidR="00CD4F84" w:rsidRDefault="00CD4F84" w:rsidP="0063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FE" w:rsidRPr="00134C79" w:rsidRDefault="00134C79" w:rsidP="00134C79">
    <w:pPr>
      <w:pStyle w:val="a4"/>
      <w:jc w:val="right"/>
      <w:rPr>
        <w:rFonts w:ascii="Segoe Print" w:hAnsi="Segoe Print"/>
        <w:b/>
        <w:color w:val="1F497D" w:themeColor="text2"/>
        <w:sz w:val="36"/>
      </w:rPr>
    </w:pPr>
    <w:r w:rsidRPr="00134C79">
      <w:rPr>
        <w:rFonts w:ascii="Segoe Print" w:hAnsi="Segoe Print"/>
        <w:b/>
        <w:noProof/>
        <w:color w:val="1F497D" w:themeColor="text2"/>
        <w:sz w:val="36"/>
        <w:lang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1752600" cy="1047750"/>
          <wp:effectExtent l="19050" t="0" r="0" b="0"/>
          <wp:wrapNone/>
          <wp:docPr id="2" name="1 - Εικόνα" descr="LOGO TELIKO_DIMOS_PARG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LIKO_DIMOS_PARG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4C79">
      <w:rPr>
        <w:rFonts w:ascii="Segoe Print" w:hAnsi="Segoe Print"/>
        <w:b/>
        <w:color w:val="1F497D" w:themeColor="text2"/>
        <w:sz w:val="36"/>
      </w:rPr>
      <w:t>Δήμος Πάργας</w:t>
    </w:r>
  </w:p>
  <w:p w:rsidR="00134C79" w:rsidRPr="00134C79" w:rsidRDefault="00134C79" w:rsidP="00134C79">
    <w:pPr>
      <w:pStyle w:val="a4"/>
      <w:jc w:val="right"/>
      <w:rPr>
        <w:rFonts w:ascii="Segoe Print" w:hAnsi="Segoe Print"/>
        <w:b/>
        <w:color w:val="7F7F7F" w:themeColor="text1" w:themeTint="80"/>
      </w:rPr>
    </w:pPr>
    <w:r w:rsidRPr="00134C79">
      <w:rPr>
        <w:rFonts w:ascii="Segoe Print" w:hAnsi="Segoe Print"/>
        <w:b/>
        <w:color w:val="7F7F7F" w:themeColor="text1" w:themeTint="80"/>
      </w:rPr>
      <w:t>Περιφερειακή Ενότητα Πρέβεζας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30DFE"/>
    <w:rsid w:val="00036EDC"/>
    <w:rsid w:val="00044324"/>
    <w:rsid w:val="00134C79"/>
    <w:rsid w:val="001E707C"/>
    <w:rsid w:val="00295037"/>
    <w:rsid w:val="00312CF8"/>
    <w:rsid w:val="0031470F"/>
    <w:rsid w:val="003D216E"/>
    <w:rsid w:val="003E6D9E"/>
    <w:rsid w:val="0045001B"/>
    <w:rsid w:val="005F1B46"/>
    <w:rsid w:val="00630DFE"/>
    <w:rsid w:val="00861429"/>
    <w:rsid w:val="008D2AF1"/>
    <w:rsid w:val="008E707C"/>
    <w:rsid w:val="009331CC"/>
    <w:rsid w:val="00940973"/>
    <w:rsid w:val="009443ED"/>
    <w:rsid w:val="00A86B0B"/>
    <w:rsid w:val="00A957D6"/>
    <w:rsid w:val="00BE666D"/>
    <w:rsid w:val="00C77F2A"/>
    <w:rsid w:val="00CA0FC8"/>
    <w:rsid w:val="00CD4F84"/>
    <w:rsid w:val="00D070EB"/>
    <w:rsid w:val="00D129BE"/>
    <w:rsid w:val="00D53832"/>
    <w:rsid w:val="00DB2CE8"/>
    <w:rsid w:val="00E77806"/>
    <w:rsid w:val="00EB1E25"/>
    <w:rsid w:val="00EC17DC"/>
    <w:rsid w:val="00F0358A"/>
    <w:rsid w:val="00F238E6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0DFE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30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30DFE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630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30D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32935-125F-4ED5-A737-79EAE191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2012-11-14T22:22:00Z</cp:lastPrinted>
  <dcterms:created xsi:type="dcterms:W3CDTF">2013-11-12T07:11:00Z</dcterms:created>
  <dcterms:modified xsi:type="dcterms:W3CDTF">2013-11-12T07:11:00Z</dcterms:modified>
</cp:coreProperties>
</file>