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FE" w:rsidRDefault="0090326E" w:rsidP="00DD42F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886075" cy="1440953"/>
            <wp:effectExtent l="0" t="0" r="0" b="698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κπ λογο δπαργαs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884" cy="145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FE" w:rsidRPr="009F3665" w:rsidRDefault="00100FDD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 xml:space="preserve">Το Κοινωνικό Παντοπωλείο Δήμου Πάργας ενημερώνει τους </w:t>
      </w:r>
      <w:r w:rsidR="00DD42FE" w:rsidRPr="009F3665">
        <w:rPr>
          <w:rFonts w:cstheme="minorHAnsi"/>
          <w:sz w:val="24"/>
          <w:szCs w:val="24"/>
        </w:rPr>
        <w:t>πολίτες ότι αρχίζει</w:t>
      </w:r>
      <w:r w:rsidRPr="009F3665">
        <w:rPr>
          <w:rFonts w:cstheme="minorHAnsi"/>
          <w:sz w:val="24"/>
          <w:szCs w:val="24"/>
        </w:rPr>
        <w:t xml:space="preserve"> η περίοδος υποβολής αιτήσεων για ένταξη στις υπηρεσίες μας, από </w:t>
      </w:r>
      <w:r w:rsidR="00596AD0" w:rsidRPr="009F3665">
        <w:rPr>
          <w:rFonts w:cstheme="minorHAnsi"/>
          <w:sz w:val="24"/>
          <w:szCs w:val="24"/>
        </w:rPr>
        <w:t xml:space="preserve">την 1 </w:t>
      </w:r>
      <w:r w:rsidRPr="009F3665">
        <w:rPr>
          <w:rFonts w:cstheme="minorHAnsi"/>
          <w:sz w:val="24"/>
          <w:szCs w:val="24"/>
        </w:rPr>
        <w:t>Φεβρουαρίου έως 28 Φεβρουαρίου 2018.</w:t>
      </w:r>
      <w:r w:rsidR="00DD42FE" w:rsidRPr="009F3665">
        <w:rPr>
          <w:rFonts w:cstheme="minorHAnsi"/>
          <w:sz w:val="24"/>
          <w:szCs w:val="24"/>
        </w:rPr>
        <w:t>Οι ενδιαφερόμενοι καλούνται να υποβάλουν αίτηση ένταξης, τις εργάσιμες ημέρες, στα γραφεία της υπηρεσίας μας, στη διεύθυνση Κύπρου 17,Καναλάκι Πρεβέζης.</w:t>
      </w:r>
      <w:bookmarkStart w:id="0" w:name="_GoBack"/>
      <w:bookmarkEnd w:id="0"/>
    </w:p>
    <w:p w:rsidR="00100FDD" w:rsidRPr="00100FDD" w:rsidRDefault="00100FDD" w:rsidP="00100FDD">
      <w:pPr>
        <w:shd w:val="clear" w:color="auto" w:fill="FEFEFE"/>
        <w:spacing w:before="300" w:after="75" w:line="240" w:lineRule="auto"/>
        <w:textAlignment w:val="baseline"/>
        <w:outlineLvl w:val="2"/>
        <w:rPr>
          <w:rFonts w:eastAsia="Times New Roman" w:cstheme="minorHAnsi"/>
          <w:color w:val="111111"/>
          <w:sz w:val="24"/>
          <w:szCs w:val="24"/>
          <w:lang w:eastAsia="el-GR"/>
        </w:rPr>
      </w:pPr>
      <w:r w:rsidRPr="00100FDD">
        <w:rPr>
          <w:rFonts w:eastAsia="Times New Roman" w:cstheme="minorHAnsi"/>
          <w:color w:val="111111"/>
          <w:sz w:val="24"/>
          <w:szCs w:val="24"/>
          <w:lang w:eastAsia="el-GR"/>
        </w:rPr>
        <w:t>Δικαιούχοι του προγράμματος είναι:</w:t>
      </w:r>
    </w:p>
    <w:p w:rsidR="00100FDD" w:rsidRPr="00100FDD" w:rsidRDefault="00100FDD" w:rsidP="00100FDD">
      <w:pPr>
        <w:shd w:val="clear" w:color="auto" w:fill="FEFEFE"/>
        <w:spacing w:after="12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100FDD">
        <w:rPr>
          <w:rFonts w:eastAsia="Times New Roman" w:cstheme="minorHAnsi"/>
          <w:color w:val="212121"/>
          <w:sz w:val="24"/>
          <w:szCs w:val="24"/>
          <w:lang w:eastAsia="el-GR"/>
        </w:rPr>
        <w:t>1. Έλληνες πολίτες κάτοικοι του Δήμου</w:t>
      </w:r>
    </w:p>
    <w:p w:rsidR="00100FDD" w:rsidRPr="00100FDD" w:rsidRDefault="00100FDD" w:rsidP="00100FDD">
      <w:pPr>
        <w:shd w:val="clear" w:color="auto" w:fill="FEFEFE"/>
        <w:spacing w:after="12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100FDD">
        <w:rPr>
          <w:rFonts w:eastAsia="Times New Roman" w:cstheme="minorHAnsi"/>
          <w:color w:val="212121"/>
          <w:sz w:val="24"/>
          <w:szCs w:val="24"/>
          <w:lang w:eastAsia="el-GR"/>
        </w:rPr>
        <w:t>2. Ομογενείς κάτοικοι του Δήμου</w:t>
      </w:r>
    </w:p>
    <w:p w:rsidR="00100FDD" w:rsidRPr="00100FDD" w:rsidRDefault="00100FDD" w:rsidP="00100FDD">
      <w:pPr>
        <w:shd w:val="clear" w:color="auto" w:fill="FEFEFE"/>
        <w:spacing w:after="12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100FDD">
        <w:rPr>
          <w:rFonts w:eastAsia="Times New Roman" w:cstheme="minorHAnsi"/>
          <w:color w:val="212121"/>
          <w:sz w:val="24"/>
          <w:szCs w:val="24"/>
          <w:lang w:eastAsia="el-GR"/>
        </w:rPr>
        <w:t>3. Αλλοδαποί που κατοικούν στο Δήμο μας και διαμένουν νόμιμα στη χώρα μας</w:t>
      </w:r>
    </w:p>
    <w:p w:rsidR="00100FDD" w:rsidRPr="009F3665" w:rsidRDefault="00100FDD" w:rsidP="00100FDD">
      <w:pPr>
        <w:shd w:val="clear" w:color="auto" w:fill="FEFEFE"/>
        <w:spacing w:after="120" w:line="240" w:lineRule="auto"/>
        <w:textAlignment w:val="baseline"/>
        <w:rPr>
          <w:rFonts w:eastAsia="Times New Roman" w:cstheme="minorHAnsi"/>
          <w:color w:val="212121"/>
          <w:sz w:val="24"/>
          <w:szCs w:val="24"/>
          <w:lang w:eastAsia="el-GR"/>
        </w:rPr>
      </w:pPr>
      <w:r w:rsidRPr="009F3665">
        <w:rPr>
          <w:rFonts w:eastAsia="Times New Roman" w:cstheme="minorHAnsi"/>
          <w:b/>
          <w:color w:val="212121"/>
          <w:sz w:val="24"/>
          <w:szCs w:val="24"/>
          <w:lang w:eastAsia="el-GR"/>
        </w:rPr>
        <w:t>Το βασικό κριτήριο</w:t>
      </w:r>
      <w:r w:rsidRPr="00100FDD">
        <w:rPr>
          <w:rFonts w:eastAsia="Times New Roman" w:cstheme="minorHAnsi"/>
          <w:b/>
          <w:color w:val="212121"/>
          <w:sz w:val="24"/>
          <w:szCs w:val="24"/>
          <w:lang w:eastAsia="el-GR"/>
        </w:rPr>
        <w:t xml:space="preserve"> ένταξης των ενδιαφερομένων στο πρόγραμμα είναι το εισόδημα</w:t>
      </w:r>
      <w:r w:rsidR="00DD42FE" w:rsidRPr="009F3665">
        <w:rPr>
          <w:rFonts w:eastAsia="Times New Roman" w:cstheme="minorHAnsi"/>
          <w:color w:val="212121"/>
          <w:sz w:val="24"/>
          <w:szCs w:val="24"/>
          <w:lang w:eastAsia="el-GR"/>
        </w:rPr>
        <w:t>και συνάμα υπολογίζεται η οικογενειακή κατάσταση, η ανεργία, το ποσοστό αναπηρίας, το ενοίκιο, καθώς επίσης και το δάνειο α΄ κατοικίας.</w:t>
      </w:r>
    </w:p>
    <w:p w:rsidR="00596AD0" w:rsidRPr="009F3665" w:rsidRDefault="00596AD0" w:rsidP="00100FDD">
      <w:pPr>
        <w:shd w:val="clear" w:color="auto" w:fill="FEFEFE"/>
        <w:spacing w:after="120" w:line="240" w:lineRule="auto"/>
        <w:textAlignment w:val="baseline"/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</w:pPr>
      <w:r w:rsidRPr="009F3665">
        <w:rPr>
          <w:rFonts w:eastAsia="Times New Roman" w:cstheme="minorHAnsi"/>
          <w:b/>
          <w:color w:val="212121"/>
          <w:sz w:val="24"/>
          <w:szCs w:val="24"/>
          <w:lang w:eastAsia="el-GR"/>
        </w:rPr>
        <w:t>Τα απαραίτητα δικαιολογητικά είναι</w:t>
      </w:r>
      <w:r w:rsidRPr="009F3665">
        <w:rPr>
          <w:rFonts w:eastAsia="Times New Roman" w:cstheme="minorHAnsi"/>
          <w:b/>
          <w:color w:val="212121"/>
          <w:sz w:val="24"/>
          <w:szCs w:val="24"/>
          <w:lang w:val="en-US" w:eastAsia="el-GR"/>
        </w:rPr>
        <w:t>: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1)Φωτοαντίγραφα Δελτίων Αστυνομικής Ταυτότητας όλων των ενήλικων μελών της οικογενείας ή διαβατηρίων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2)Πιστοποιητικό οικογενειακής κατάστασης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3)Βεβαίωση μόνιμης κατοικίας από το Δήμο ή αντίγραφο λογαριασμού δημόσιας επιχείρησης κοινής ωφελείας(</w:t>
      </w:r>
      <w:proofErr w:type="spellStart"/>
      <w:r w:rsidRPr="009F3665">
        <w:rPr>
          <w:rFonts w:cstheme="minorHAnsi"/>
          <w:sz w:val="24"/>
          <w:szCs w:val="24"/>
        </w:rPr>
        <w:t>ΔΕΗ,νερό</w:t>
      </w:r>
      <w:proofErr w:type="spellEnd"/>
      <w:r w:rsidRPr="009F3665">
        <w:rPr>
          <w:rFonts w:cstheme="minorHAnsi"/>
          <w:sz w:val="24"/>
          <w:szCs w:val="24"/>
        </w:rPr>
        <w:t>)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4)Εκκαθαριστικό σημείωμα όλων των ενήλικων μελών της οικογενείας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5)Ε1 όλων των ενήλικων μελών της οικογενείας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6)Ε9 όλων των ενήλικων μελών ή υπεύθυνη δήλωση περί μη κατοχής ακίνητης περιουσίας όλων των προστατευόμενων μελών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7)Υπεύθυνη δήλωση ότι δεν είναι δικαιούχος ΤΕΒΑ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8) Μία μικρή φωτογραφία τύπου διαβατηρίου του αιτούντος.</w:t>
      </w:r>
    </w:p>
    <w:p w:rsidR="00596AD0" w:rsidRPr="009F3665" w:rsidRDefault="00596AD0" w:rsidP="00596AD0">
      <w:pPr>
        <w:rPr>
          <w:rFonts w:cstheme="minorHAnsi"/>
          <w:b/>
          <w:sz w:val="24"/>
          <w:szCs w:val="24"/>
        </w:rPr>
      </w:pPr>
      <w:r w:rsidRPr="009F3665">
        <w:rPr>
          <w:rFonts w:cstheme="minorHAnsi"/>
          <w:b/>
          <w:sz w:val="24"/>
          <w:szCs w:val="24"/>
        </w:rPr>
        <w:t>Δικαιολογητικά κατά περίπτωση: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1)Βεβαίωση χρόνου ανεργίας από τον ΟΑΕΔ, όλων των ενήλικων μελών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2)Γνωμάτευση Υγειονομικής Επιτροπής και ποσοστό αναπηρίας (Α.Μ.Ε.Α.)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3)Μισθωτήριο συμβόλαιο(σε περίπτωση ενοικίου)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lastRenderedPageBreak/>
        <w:t>4)Τραπεζικό έγγραφο βεβαίωσης δανειακής σύμβασης πρώτης κατοικίας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>5) Σε περίπτωση μεταναστών ή ομογενών, ΕΤΑΚ από το Υποθηκοφυλακείο της χώρας γέννησης, διαβατήρια και άδειες διαμονής σε ισχύ για όλα τα μέλη της οικογένειας.</w:t>
      </w:r>
    </w:p>
    <w:p w:rsidR="00596AD0" w:rsidRPr="009F3665" w:rsidRDefault="00596AD0" w:rsidP="00596AD0">
      <w:pPr>
        <w:rPr>
          <w:rFonts w:cstheme="minorHAnsi"/>
          <w:sz w:val="24"/>
          <w:szCs w:val="24"/>
        </w:rPr>
      </w:pPr>
      <w:r w:rsidRPr="009F3665">
        <w:rPr>
          <w:rFonts w:cstheme="minorHAnsi"/>
          <w:sz w:val="24"/>
          <w:szCs w:val="24"/>
        </w:rPr>
        <w:t xml:space="preserve">Για περισσότερες πληροφορίες σχετικά, μπορείτε να επικοινωνήσετε στο </w:t>
      </w:r>
      <w:proofErr w:type="spellStart"/>
      <w:r w:rsidRPr="009F3665">
        <w:rPr>
          <w:rFonts w:cstheme="minorHAnsi"/>
          <w:sz w:val="24"/>
          <w:szCs w:val="24"/>
        </w:rPr>
        <w:t>τηλ</w:t>
      </w:r>
      <w:proofErr w:type="spellEnd"/>
      <w:r w:rsidRPr="009F3665">
        <w:rPr>
          <w:rFonts w:cstheme="minorHAnsi"/>
          <w:sz w:val="24"/>
          <w:szCs w:val="24"/>
        </w:rPr>
        <w:t>. του Κοινωνικού Παντοπωλείου στο 26840-29232 ή να μας βρείτε στη διεύθυνση Κύπρου 17,(εμπορικό κέντρο) στο Καναλάκι Πρεβέζης.</w:t>
      </w:r>
    </w:p>
    <w:p w:rsidR="00596AD0" w:rsidRPr="009F3665" w:rsidRDefault="00596AD0" w:rsidP="00596AD0">
      <w:pPr>
        <w:rPr>
          <w:rFonts w:asciiTheme="majorHAnsi" w:hAnsiTheme="majorHAnsi" w:cstheme="majorHAnsi"/>
          <w:sz w:val="28"/>
          <w:szCs w:val="28"/>
        </w:rPr>
      </w:pPr>
    </w:p>
    <w:p w:rsidR="00596AD0" w:rsidRPr="00596AD0" w:rsidRDefault="00596AD0" w:rsidP="00596AD0">
      <w:pPr>
        <w:rPr>
          <w:rFonts w:cstheme="minorHAnsi"/>
          <w:sz w:val="24"/>
          <w:szCs w:val="24"/>
        </w:rPr>
      </w:pPr>
    </w:p>
    <w:p w:rsidR="00596AD0" w:rsidRPr="00100FDD" w:rsidRDefault="00596AD0" w:rsidP="00100FDD">
      <w:pPr>
        <w:shd w:val="clear" w:color="auto" w:fill="FEFEFE"/>
        <w:spacing w:after="120" w:line="240" w:lineRule="auto"/>
        <w:textAlignment w:val="baseline"/>
        <w:rPr>
          <w:rFonts w:eastAsia="Times New Roman" w:cstheme="minorHAnsi"/>
          <w:color w:val="212121"/>
          <w:lang w:eastAsia="el-GR"/>
        </w:rPr>
      </w:pPr>
    </w:p>
    <w:p w:rsidR="00100FDD" w:rsidRDefault="00100FDD"/>
    <w:p w:rsidR="00100FDD" w:rsidRPr="00100FDD" w:rsidRDefault="00100FDD"/>
    <w:sectPr w:rsidR="00100FDD" w:rsidRPr="00100FDD" w:rsidSect="009C7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FDD"/>
    <w:rsid w:val="00100FDD"/>
    <w:rsid w:val="0016707C"/>
    <w:rsid w:val="003F31C5"/>
    <w:rsid w:val="00596AD0"/>
    <w:rsid w:val="0090326E"/>
    <w:rsid w:val="009C7374"/>
    <w:rsid w:val="009F3665"/>
    <w:rsid w:val="00DD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3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dimos10</cp:lastModifiedBy>
  <cp:revision>2</cp:revision>
  <dcterms:created xsi:type="dcterms:W3CDTF">2018-02-01T09:29:00Z</dcterms:created>
  <dcterms:modified xsi:type="dcterms:W3CDTF">2018-02-01T09:29:00Z</dcterms:modified>
</cp:coreProperties>
</file>